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55935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遴选活动商业关系承诺书</w:t>
      </w:r>
    </w:p>
    <w:p w14:paraId="39676197">
      <w:pPr>
        <w:spacing w:line="480" w:lineRule="auto"/>
        <w:rPr>
          <w:rFonts w:hint="eastAsia"/>
        </w:rPr>
      </w:pPr>
      <w:r>
        <w:rPr>
          <w:rFonts w:hint="eastAsia"/>
          <w:lang w:eastAsia="zh-CN"/>
        </w:rPr>
        <w:t>兰州市西固区中医医院</w:t>
      </w:r>
      <w:r>
        <w:rPr>
          <w:rFonts w:hint="eastAsia"/>
        </w:rPr>
        <w:t xml:space="preserve">： </w:t>
      </w:r>
    </w:p>
    <w:p w14:paraId="4191B856">
      <w:pPr>
        <w:spacing w:line="480" w:lineRule="auto"/>
        <w:rPr>
          <w:rFonts w:hint="eastAsia"/>
          <w:u w:val="single"/>
        </w:rPr>
      </w:pPr>
      <w:r>
        <w:rPr>
          <w:rFonts w:hint="eastAsia"/>
        </w:rPr>
        <w:t>兹有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 xml:space="preserve">  (单位)，法定代表人(姓名)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</w:t>
      </w:r>
    </w:p>
    <w:p w14:paraId="600F533C">
      <w:pPr>
        <w:spacing w:line="480" w:lineRule="auto"/>
        <w:rPr>
          <w:rFonts w:hint="eastAsia"/>
        </w:rPr>
      </w:pPr>
      <w:r>
        <w:rPr>
          <w:rFonts w:hint="eastAsia"/>
        </w:rPr>
        <w:t>合法参加</w:t>
      </w:r>
      <w:r>
        <w:rPr>
          <w:rFonts w:hint="eastAsia"/>
          <w:lang w:eastAsia="zh-CN"/>
        </w:rPr>
        <w:t>兰州市西固区中医医院</w:t>
      </w:r>
      <w:r>
        <w:rPr>
          <w:rFonts w:hint="eastAsia"/>
        </w:rPr>
        <w:t>(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名称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           </w:t>
      </w:r>
      <w:r>
        <w:rPr>
          <w:rFonts w:hint="eastAsia"/>
        </w:rPr>
        <w:t>)</w:t>
      </w:r>
    </w:p>
    <w:p w14:paraId="28AD80F0">
      <w:pPr>
        <w:spacing w:line="480" w:lineRule="auto"/>
        <w:rPr>
          <w:rFonts w:hint="eastAsia"/>
        </w:rPr>
      </w:pPr>
      <w:r>
        <w:rPr>
          <w:rFonts w:hint="eastAsia"/>
        </w:rPr>
        <w:t>(公告编号: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</w:rPr>
        <w:t xml:space="preserve"> )耗材遴选活动。现在就有关公平竞争事项郑重承诺如下:</w:t>
      </w:r>
    </w:p>
    <w:p w14:paraId="3268B86A">
      <w:pPr>
        <w:spacing w:line="480" w:lineRule="auto"/>
        <w:rPr>
          <w:rFonts w:hint="eastAsia"/>
          <w:b/>
        </w:rPr>
      </w:pPr>
      <w:r>
        <w:rPr>
          <w:rFonts w:hint="eastAsia"/>
        </w:rPr>
        <w:t xml:space="preserve"> </w:t>
      </w:r>
      <w:r>
        <w:rPr>
          <w:rFonts w:hint="eastAsia"/>
          <w:b/>
        </w:rPr>
        <w:t>一、本公司与医院之间</w:t>
      </w:r>
    </w:p>
    <w:p w14:paraId="5DF8FC01">
      <w:pPr>
        <w:spacing w:line="480" w:lineRule="auto"/>
        <w:rPr>
          <w:rFonts w:hint="eastAsia"/>
        </w:rPr>
      </w:pPr>
      <w:r>
        <w:rPr>
          <w:rFonts w:hint="eastAsia"/>
        </w:rPr>
        <w:t>口不存在利害关系。</w:t>
      </w:r>
    </w:p>
    <w:p w14:paraId="0A902324">
      <w:pPr>
        <w:spacing w:line="480" w:lineRule="auto"/>
        <w:rPr>
          <w:rFonts w:hint="eastAsia"/>
        </w:rPr>
      </w:pPr>
      <w:r>
        <w:rPr>
          <w:rFonts w:hint="eastAsia"/>
        </w:rPr>
        <w:t>口存在下列利害关系</w:t>
      </w:r>
      <w:bookmarkStart w:id="0" w:name="_GoBack"/>
      <w:bookmarkEnd w:id="0"/>
    </w:p>
    <w:p w14:paraId="3B344C1D">
      <w:pPr>
        <w:spacing w:line="480" w:lineRule="auto"/>
        <w:rPr>
          <w:rFonts w:hint="eastAsia"/>
        </w:rPr>
      </w:pPr>
      <w:r>
        <w:rPr>
          <w:rFonts w:hint="eastAsia"/>
        </w:rPr>
        <w:t>A.投资关系              B.行政隶属关系                  C.业务指导</w:t>
      </w:r>
    </w:p>
    <w:p w14:paraId="46ED8D4C">
      <w:pPr>
        <w:spacing w:line="480" w:lineRule="auto"/>
        <w:rPr>
          <w:rFonts w:hint="eastAsia"/>
        </w:rPr>
      </w:pPr>
      <w:r>
        <w:rPr>
          <w:rFonts w:hint="eastAsia"/>
        </w:rPr>
        <w:t xml:space="preserve">D.其他可能影响采购公正的利害关系(如有，请如实说明)。 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                </w:t>
      </w:r>
    </w:p>
    <w:p w14:paraId="323F4DF6">
      <w:pPr>
        <w:spacing w:line="480" w:lineRule="auto"/>
        <w:rPr>
          <w:rFonts w:hint="eastAsia"/>
          <w:b/>
        </w:rPr>
      </w:pPr>
      <w:r>
        <w:rPr>
          <w:rFonts w:hint="eastAsia"/>
          <w:b/>
        </w:rPr>
        <w:t xml:space="preserve">二、供应商承诺: </w:t>
      </w:r>
    </w:p>
    <w:p w14:paraId="2B5D8FFA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 xml:space="preserve">1.参加耗材遴选活动供应商法人、企业负责人、股东属于以下关系的: </w:t>
      </w:r>
    </w:p>
    <w:p w14:paraId="472C0166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与贵院副科级(按副科级管理)以上干部有父母、配偶、子女及其配偶关系的，不参加本次医用耗材遴选活动。</w:t>
      </w:r>
    </w:p>
    <w:p w14:paraId="04709B4D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与贵院其他职工有父母、配偶、子女及其配偶关系的，须先向贵院医用耗材管理委员会报告，医用耗材管理委员会判断廉洁风险程度，做出可否参加本次医用耗材遴选活动的决定。</w:t>
      </w:r>
    </w:p>
    <w:p w14:paraId="3C22688C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2.其他法律法规规定的可能影响公平竞争的情形下，不参加本次医用耗材遴选活动。</w:t>
      </w:r>
    </w:p>
    <w:p w14:paraId="738CEA6D">
      <w:pPr>
        <w:spacing w:line="480" w:lineRule="auto"/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本公司承若以上声明情况真实，若存在虚假情况，一切后果由本公司承担；对医院造成损失的，由本公司承担。</w:t>
      </w:r>
    </w:p>
    <w:p w14:paraId="56E52B95">
      <w:pPr>
        <w:spacing w:line="480" w:lineRule="auto"/>
        <w:ind w:firstLine="4200" w:firstLineChars="2000"/>
        <w:rPr>
          <w:rFonts w:hint="eastAsia"/>
          <w:u w:val="single"/>
        </w:rPr>
      </w:pPr>
      <w:r>
        <w:rPr>
          <w:rFonts w:hint="eastAsia"/>
        </w:rPr>
        <w:t xml:space="preserve">法定代表人或其授权人签字: </w:t>
      </w:r>
      <w:r>
        <w:rPr>
          <w:rFonts w:hint="eastAsia"/>
          <w:u w:val="single"/>
        </w:rPr>
        <w:t xml:space="preserve">                </w:t>
      </w:r>
    </w:p>
    <w:p w14:paraId="7968B9AE">
      <w:pPr>
        <w:spacing w:line="480" w:lineRule="auto"/>
        <w:ind w:firstLine="6300" w:firstLineChars="3000"/>
        <w:rPr>
          <w:rFonts w:hint="eastAsia"/>
        </w:rPr>
      </w:pPr>
      <w:r>
        <w:rPr>
          <w:rFonts w:hint="eastAsia"/>
        </w:rPr>
        <w:t>(单位公章)</w:t>
      </w:r>
    </w:p>
    <w:p w14:paraId="09C56540">
      <w:pPr>
        <w:spacing w:line="480" w:lineRule="auto"/>
        <w:ind w:firstLine="6090" w:firstLineChars="2900"/>
      </w:pPr>
      <w:r>
        <w:rPr>
          <w:rFonts w:hint="eastAsi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D9"/>
    <w:rsid w:val="002B45D9"/>
    <w:rsid w:val="007030FF"/>
    <w:rsid w:val="007516A3"/>
    <w:rsid w:val="00770540"/>
    <w:rsid w:val="00902737"/>
    <w:rsid w:val="00930B8F"/>
    <w:rsid w:val="00E73136"/>
    <w:rsid w:val="0BE2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461</Characters>
  <Lines>4</Lines>
  <Paragraphs>1</Paragraphs>
  <TotalTime>1</TotalTime>
  <ScaleCrop>false</ScaleCrop>
  <LinksUpToDate>false</LinksUpToDate>
  <CharactersWithSpaces>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2024-01-23T11:13:00Z</dcterms:created>
  <dc:creator>HCB</dc:creator>
  <cp:lastModifiedBy>自己的路</cp:lastModifiedBy>
  <dcterms:modified xsi:type="dcterms:W3CDTF">2025-11-26T02:52:04Z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eyJoZGlkIjoiN2UyNDQwZWFmMzg2OTNiNjc5ZjdhODY1Mjg3NTliMDMiLCJ1c2VySWQiOiIzMDg0ODM5ODgifQ==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99134360FCD94CE187559FE3A74F100C_12</vt:lpwstr>
  </property>
</Properties>
</file>